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textAlignment w:val="baseline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附件3</w:t>
      </w:r>
    </w:p>
    <w:p>
      <w:pPr>
        <w:pStyle w:val="4"/>
        <w:snapToGrid w:val="0"/>
        <w:spacing w:before="0" w:beforeAutospacing="0" w:after="360" w:afterAutospacing="0" w:line="480" w:lineRule="auto"/>
        <w:jc w:val="center"/>
        <w:textAlignment w:val="baseline"/>
        <w:rPr>
          <w:rFonts w:cs="仿宋"/>
          <w:b/>
          <w:bCs/>
          <w:sz w:val="28"/>
          <w:szCs w:val="28"/>
        </w:rPr>
      </w:pPr>
      <w:r>
        <w:rPr>
          <w:rFonts w:hint="eastAsia" w:cs="黑体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2021</w:t>
      </w:r>
      <w:r>
        <w:rPr>
          <w:rFonts w:hint="eastAsia" w:cs="仿宋"/>
          <w:b/>
          <w:bCs/>
          <w:color w:val="000000"/>
          <w:sz w:val="28"/>
          <w:szCs w:val="28"/>
          <w:shd w:val="clear" w:color="auto" w:fill="FFFFFF"/>
        </w:rPr>
        <w:t>年度十佳团支部书记、</w:t>
      </w:r>
      <w:r>
        <w:rPr>
          <w:rFonts w:hint="eastAsia" w:cs="仿宋"/>
          <w:b/>
          <w:bCs/>
          <w:sz w:val="28"/>
          <w:szCs w:val="28"/>
        </w:rPr>
        <w:t>优秀共青团干部、优秀共青团员、优秀青年志愿者、优秀社团干部拟表彰名单</w:t>
      </w:r>
      <w:bookmarkStart w:id="0" w:name="_GoBack"/>
      <w:bookmarkEnd w:id="0"/>
    </w:p>
    <w:tbl>
      <w:tblPr>
        <w:tblStyle w:val="2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8"/>
        <w:gridCol w:w="1417"/>
        <w:gridCol w:w="255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十佳团支部书记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廖靖谕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网络与通信学院 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古健均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吴刘燕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胡芸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电商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张仕荣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杨礼萍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left="-112" w:leftChars="-51" w:firstLine="840" w:firstLineChars="300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罗鉴蓉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黎红莉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唐淑梅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center" w:pos="1865"/>
                <w:tab w:val="right" w:pos="3611"/>
              </w:tabs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呷坛祝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林先进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模设2021级1班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艾志强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谢红伟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胡靖宇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余永杰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赵彬彬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汽制2021级1班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蒲开朋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陈绍春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王成平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杨春琳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汽检2020级1班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黄雨馨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秦晓煜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曹江坤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罗志文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朱杭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center" w:pos="1865"/>
                <w:tab w:val="right" w:pos="3611"/>
              </w:tabs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模设2021级1班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李甘杰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赵珊珊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赖屹荣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廖靖谕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郎雨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周达青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唐茂元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羊海鹏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刘美君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刘港成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雷鑫慧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刘燕梅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邱小龙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蒲敏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拉马德伟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张青松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移通2020级2班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赖星潮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云计算2020级1班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粟钿珺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谌何婷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黄刘美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云计算2021级2班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谢天雨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杨佳昕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胡苓荟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李明玉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王慧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李兵兵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人工智能2021级1班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童兴桃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聂敬恒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蒋佳峰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杨鑫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尹泺燕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软件2020级6班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孙强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袁波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覃韩玉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周先鸿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张媛美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先小红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毛思琪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张凤娇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刘美怡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王嘉玲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钟羽彤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李璐瑶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乔铭海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罗华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虚拟2021级1班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向恽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物联网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吴润蓝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物联网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张玉滨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集成电路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付洪鑫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应电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海来日福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张小峰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物联网2020级3班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罗明华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集成电路2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杨广林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电信2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胡毅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集成电路2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赵梓竣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集成电路2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吴雨娇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物联网2021级1班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陈钦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物联网2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汪雪亿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张书浩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杨婷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李大斌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</w:t>
            </w:r>
            <w:r>
              <w:rPr>
                <w:rFonts w:ascii="宋体" w:hAnsi="宋体" w:eastAsia="宋体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周芯如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</w:t>
            </w:r>
            <w:r>
              <w:rPr>
                <w:rFonts w:ascii="宋体" w:hAnsi="宋体" w:eastAsia="宋体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陈相婷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</w:t>
            </w:r>
            <w:r>
              <w:rPr>
                <w:rFonts w:ascii="宋体" w:hAnsi="宋体" w:eastAsia="宋体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冯钰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</w:t>
            </w:r>
            <w:r>
              <w:rPr>
                <w:rFonts w:ascii="宋体" w:hAnsi="宋体" w:eastAsia="宋体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陈鑫煜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</w:t>
            </w:r>
            <w:r>
              <w:rPr>
                <w:rFonts w:ascii="宋体" w:hAnsi="宋体" w:eastAsia="宋体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何雪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电信2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李炼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</w:t>
            </w:r>
            <w:r>
              <w:rPr>
                <w:rFonts w:ascii="宋体" w:hAnsi="宋体" w:eastAsia="宋体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王佳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物联网2021级4班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李鑫强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创新2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李玖胤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电商2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邹杰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电商2020级3班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李兰馨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吕茜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唐杰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刘京伟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王小平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贺茂娅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李梦婷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况楠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汽销2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冯福萍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秦晓霞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谭龙鹏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岳佳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杨朝晖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蒲锬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营销2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刘可叶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营销2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黄莹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杨溪洋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肖红婷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电商2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何鑫瑀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何美婷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陈薪悦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邱林波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楚  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魏  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岑凯茵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  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电梯2021级1班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何映秋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电梯2021级1班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范  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魏骋豪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唐清河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  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程榆斌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徐  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段  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许皓月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机化2020级2班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  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机化2020级3班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易  彬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机器人2020级1班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顾  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机器人2020级2班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  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机器人2020级2班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  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机器人2021级2班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唐明鹏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蒋东平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朱伍合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李洪铭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机化2021级1班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赵峪锌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孙科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姚雨晴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营销2020级3班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王菲菲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应电2021级3班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易亚宁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8"/>
                <w:szCs w:val="28"/>
              </w:rPr>
              <w:t>智控2020级 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郑佳康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8"/>
                <w:szCs w:val="28"/>
              </w:rPr>
              <w:t>智控2020级 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张晓凤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楷体_GB2312"/>
                <w:color w:val="000000"/>
                <w:sz w:val="28"/>
                <w:szCs w:val="28"/>
              </w:rPr>
              <w:t>集成电路2020级1班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罗婷婷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营销2020级2班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程伟峰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徐润润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潘莲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陈洲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移通2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吴思琪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电气2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刘佳荣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移通2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晁文静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移通2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杜彬莲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机器人2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胡鑫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大数据2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董宇轩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大数据2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洪月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物联网2021级1班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朱学敏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电梯2021级1班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李仁航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软件技术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王良林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新能源2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饶凤灵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</w:t>
            </w:r>
          </w:p>
        </w:tc>
        <w:tc>
          <w:tcPr>
            <w:tcW w:w="3827" w:type="dxa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肖文杰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</w:t>
            </w:r>
          </w:p>
        </w:tc>
        <w:tc>
          <w:tcPr>
            <w:tcW w:w="3827" w:type="dxa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电信2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詹维露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张成晨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数媒2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孟小丽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数媒2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何汶霖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袁富菲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叶双全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营销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陶柳如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舒灵利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物流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陈宇杨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甘桂铭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曾婷婷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ind w:firstLine="280" w:firstLineChars="100"/>
              <w:jc w:val="center"/>
              <w:textAlignment w:val="baseline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</w:tcPr>
          <w:p>
            <w:pPr>
              <w:ind w:right="560"/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  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李华骏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谢成希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毕橡烛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15"/>
              </w:tabs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沈俊杰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550"/>
              </w:tabs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袁艺萍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沈帅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牟欣娅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tabs>
                <w:tab w:val="left" w:pos="522"/>
              </w:tabs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陈文佳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王媛媛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蒋林城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数技2020技1班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郭君伟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卿宇林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智装2021级2班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蔡明杨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段晨希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杨兴池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王智强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张元欣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刘君峰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芦健斌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熊健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袁月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汽制2021级2班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沙成强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樊艳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模设2021级1班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姜文佩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黄明海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赖晓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吉克布坡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模设2021级1班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尹忠鑫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翟英豪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蒲美怡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马周健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彭旺龙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李嘉宸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尤俪桦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宋攀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刘万生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阮运亮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赵兴豪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吴泓佳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甘强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王杰耀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模设2020级2班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罗杨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模设2021级1班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梁森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严娇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耿仕鹏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齐云龙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谢红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曾阳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新能源2021级2班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李钟为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罗欣悦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谭秋菊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左章朋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陈林东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杨潇峰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李聪佳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王绍森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应周成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李玉春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谢丽萍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宋永坤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姚光宇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邓添旺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钟凌峰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邹永东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张奇哈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梁镨镱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叶小倩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毛广川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朱光金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计网2021级3班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尹秀丽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联想2020级1班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安小芳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联想2020级1班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石焰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林莹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彭曾杨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汪梦婷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柯菊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成家乐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泽旺丹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通技2021级1班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唐丹凤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魏诗棋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左晓月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罗海燕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潘莲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罗伟卓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吴利娟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张粤川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丁依萍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信安2021级3班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泽旺兰甲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毕小华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何迅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王欣悦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晁文静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蒋清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唐莲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彭建英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周李炎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林琴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移通2021级1班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邹林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高岸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曾凡薛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李丽琼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谢仁彬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秦佳鑫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杜佳莉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李抒轩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云计算2021级2班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刘文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蒋邹兰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余霞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四郎曲珍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大数据2021级1班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周芸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大数据2021级1班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曾杰蕊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官妍君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隆雨江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蒲晓焓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刘政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胡涵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赵雨围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孙磊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张怡君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聂磊星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余梅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曹畅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杨先萍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动漫2021级2班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王虹霖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人工智能2020级1班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张佳莹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人工智能2020级1班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陈梦霞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人工智能2020级1班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何平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何嘉伟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黄园林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郑锡浩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黄雪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黄雨鑫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詹维露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钟启龙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陈春秀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金晓洁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罗源兴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王亚东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杨磊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黄坤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蒋维娜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邵林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毛文静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高驿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何冬容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甯铭鑫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杨坷瑞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林宇韩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张廷有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祝成兴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软件2020级6班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余恬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娄俄幸福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胡茜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郭仙丽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梁液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唐凤兰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李可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夏丽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赵王琴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苟丹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徐会林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谢雅琳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彭丽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陈相东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张静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毛雨欣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梁成燕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李鑫玉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李红巾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曾琬云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张雅婷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蒲金鑫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庞莉文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曾誉静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樊雨露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杨丽君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刘康玲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数媒2021级2班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杨锦涛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何灿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何雨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徐洪峰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赵雪萍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钟幸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冯堃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冯新语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蒲艺天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张碧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李璐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时治茵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魏正鑫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  <w:lang w:bidi="ar"/>
              </w:rPr>
              <w:t>虚拟2021级1班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余 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吴 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李 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李佳佳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杨新疆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祝煜霄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邓 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李未聪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张凤雪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杨海祺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冯 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 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董红英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李康亚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凌 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蒲 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王菲菲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杨湘斌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叶鑫芸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郭家琴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侯杰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宋睿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肖文杰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廖秋旭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阳俊翔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赵杨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李诗怡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王再祥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黄丹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张兴怡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刘飞宇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游鑫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集成电路2020级1班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陈琳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高莹艺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洪月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吴芳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唐明虎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陈雨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彭慧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宋丹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马平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胡磊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李睿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吕云飞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吴巧玲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罗琴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贾小亮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叶慧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李垚岑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赖权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杨晓露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罗鉴蓉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冯小雪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张春阳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蒋东政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朱杰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杨喻莘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雒红梅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马孝凤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应梦婷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黄光亮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刘小淇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易雪莲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陈永莲子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创新2020级1班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冯蓓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创新2020级1班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向紫仪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创新2020级1班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胡文凤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蒋明慧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周萍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袁思雨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唐翠萍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杨梦婷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汪姚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熊光英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胡卓航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电商2021级2班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邓文静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王苏琴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黄甜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吴红梅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余坤庆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邹玉华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唐露馨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徐艳华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董慧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高雪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白玛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丁玉茜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蔡司燕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刘京伟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会计2021级2班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张荧桂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熊俊杰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李丁荣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曾思佳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李雅丽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明星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旅游2020级3班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闫雪娇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刘崇芸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连昱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凌茹莉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许晴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张睿欣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赵馨怡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李朔玉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庞紫瑞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钱宏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王任燕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旅游2021级3班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杨华华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侯皓玥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李佳玲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汽销2021级1班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刘泽燕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张金曼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黎红莉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蒲丛瑞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张远萍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陈思雨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张琦茹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文平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刘李琴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黄晓熔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汤雨鑫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杨金玉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张万林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何思逸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代利婷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sz w:val="28"/>
                <w:szCs w:val="28"/>
              </w:rPr>
              <w:t>物流2021级2班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龚小兵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刘美玲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物流2021级2班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古绒曲占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蒋雪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王丽萍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毛明慧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牟成洪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赖婷婷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营销2021级2班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叶小凤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用中卓玛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杨杰鸿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兰金蓉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杨礼萍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张子怡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袁梦旭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舒兴荣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邓世杰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肖传泓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吴待霖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程颖悦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龙有力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曾世杰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林袁宏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赵  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冯德林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  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于燕平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  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蒋  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电气2021级3班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陈国耀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罗江林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邓贞贞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邓海军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顾兴军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  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李剑峰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朱学敏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卓  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白世青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李发强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电梯2021级2班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莫洋林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何  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叶筱毓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李敦秦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徐慧敏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廖  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罗渝忠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毛阿体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周  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陈述玲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王文涛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胡光学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蒲  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谢俊德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黄林祥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余方苗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谢君豪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陶  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柏金成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熊巧益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余双江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吴沙沙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谭  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卢晓梅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朱攀宇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漆明亮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李纯辉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安金鸿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邓  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夏春杨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朱陶宏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赵科霖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陈  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杨子函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唐国秦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王  晶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杨珊珊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机化2021级2班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刘建壕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胡小佳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何仕成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庞东渝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曹  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廖  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何  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张  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等线"/>
                <w:color w:val="000000"/>
                <w:sz w:val="28"/>
                <w:szCs w:val="28"/>
              </w:rPr>
              <w:t>机器人2021级2班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陈方方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物联网2021级4班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陈红梅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杜凯程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云计算2021级1班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蒋文艺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雷鑫慧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李文静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吝忠彦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计网2021级3班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毛思琪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等线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黄垚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游炆林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电信2021级2班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陈俊梅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马晗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苟芳琴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数媒2021级2班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彭寅桂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集电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021级 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黄谷群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数媒2021级2班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陈相婷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应电2021级3班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潘灿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动漫2020级2班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杜彬莲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机器人2021级1班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唐天荣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计网2021级2班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姚仪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软件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王梦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网络与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通信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计网2021级3班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岳诗琴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余梅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动漫2021级2班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李瑞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大数据2020级1班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魏宇航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楚航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电气2021级1班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马欣莹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蒲开朋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新能源2021级2班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王一涵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电气2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李志林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模设2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戢毅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通技2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廖勇杰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计网2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艾志强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杨国平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信安2020级2班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钟晓梅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吉来有色木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智装2021级1班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缪芊艺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王淼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机制2021级1班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杨婷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电信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翁欧亚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数技2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张尹红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旅游2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525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周琳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525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周慧铃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模设2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525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李俊杰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智控2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525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万凯文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集成电路</w:t>
            </w:r>
            <w:r>
              <w:rPr>
                <w:rFonts w:ascii="宋体" w:hAnsi="宋体" w:eastAsia="宋体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宋明洲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吴林娟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会计2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文杨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动漫2</w:t>
            </w:r>
            <w:r>
              <w:rPr>
                <w:rFonts w:ascii="宋体" w:hAnsi="宋体" w:eastAsia="宋体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周英文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电梯2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饶凤灵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应电2</w:t>
            </w:r>
            <w:r>
              <w:rPr>
                <w:rFonts w:ascii="宋体" w:hAnsi="宋体" w:eastAsia="宋体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何雨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电商2021级1班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何思颖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杨晓东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李佳乐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机器人2020级2班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全禹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智控2020级2班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余薄海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数技2021级2班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李云璋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计网2021级2班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胡瑞琦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方柯妍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计网2021级3班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徐润润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徐菊香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李薪雨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刘民杰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信安2020级3班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吴思琪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赖铮铮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动漫2021级2班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陈钢恒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侯旗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电梯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志玛曲措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旅游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王佳莉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旅游2020级1班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余治浩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物联网2021级2班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刘燕梅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通技2021级2班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邱小龙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信安2021级3班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袁佳杰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李桂平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电商2021级2班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电信2021级1班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5"/>
          </w:tcPr>
          <w:p>
            <w:pPr>
              <w:ind w:right="560"/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二级学院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李松涛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罗伟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新能源2020级2班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刘林金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雷雨欣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赵兴豪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汽检2020级1班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唐铭均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汽检020级1班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侯泽民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汽检2020级2班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余薄海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马忠益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数技2021级3班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魏宇航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新能源2021级1班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唐茂元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通技2020级2班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李霈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雷扬慧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移通2021级1班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潘莲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万小冲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宋明洲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信安2021级1班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罗焓文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信安2021级2班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肖让明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云计算2021级2班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郭姜宏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云计算2021级2班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赵镱航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计网2021级1班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陆国彬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大数据2021级1班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佘薛秋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大数据2021级1班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罗奎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贺娇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杨文静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刘家辉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张成晨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张娇娇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钟雪琪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数媒2021级1班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李雪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虚拟2020级1班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蒋荣昕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罗 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吴 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电信2020级2班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吴刘燕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电信2020级3班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胡 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郑何群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集成电路2021级2班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彭 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物联网2021级2班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黄光亮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应电2021级1班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斯郎娜姆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马孝凤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应电2021级2班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曾维莉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胡芸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电商2020级1班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尚敏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旅游2021级2班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严鹏程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汽销2021级1班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殷孝杰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创新2020级1班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李越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旅游2020级2班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孙伟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陈浇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会计2020级2班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张凤月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旅游2021级3班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张欣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营销2020级1班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张悦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营销2021级2班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张超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物流2021级1班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陈思瑶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sz w:val="28"/>
                <w:szCs w:val="28"/>
              </w:rPr>
              <w:t>营销2021级2班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张轲宇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电气2020级2班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殷详松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电气2020级4班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耿莎莉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罗渝忠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智控2020级3班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莫丽琴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智控2021级2班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漆明亮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段  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机化2020级1班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邓泽茜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机化2021级2班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唐  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机器人2020级1班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杜彬莲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sz w:val="28"/>
                <w:szCs w:val="28"/>
              </w:rPr>
              <w:t>机器人2021级1班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贺茂娅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数字与经济学院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Style w:val="5"/>
                <w:rFonts w:ascii="宋体" w:hAnsi="宋体"/>
                <w:color w:val="000000"/>
                <w:sz w:val="28"/>
                <w:szCs w:val="28"/>
              </w:rPr>
              <w:t>2021级旅游2班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雷佳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2021级应电1班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黄垚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微软雅黑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2020级应电2班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应周成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计网2020级2班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张国秀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云计算2021级1班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周红</w:t>
            </w:r>
          </w:p>
        </w:tc>
        <w:tc>
          <w:tcPr>
            <w:tcW w:w="2552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计网2021级3班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李紫庆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会计2020级3班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周芯如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应电2020级1班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李军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营销2021级1班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晁文静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李石磊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应电2020级2班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邓旭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软件2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古健均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大数据2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陈宇杨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物流2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杨杰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移通2020级1班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熊明星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会计2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夏绪婷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智控2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020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789" w:type="dxa"/>
            <w:gridSpan w:val="5"/>
          </w:tcPr>
          <w:p>
            <w:pPr>
              <w:ind w:right="56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优秀社团干部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  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二级学院  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熊明星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数字经济学院</w:t>
            </w:r>
          </w:p>
        </w:tc>
        <w:tc>
          <w:tcPr>
            <w:tcW w:w="382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向清清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电商2020级2班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赵友权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物联网2020级3班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蒲文鑫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电信2020级1班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邓海军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智能控制学院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电梯2020级1班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叶双全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营销2020级3班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袁希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物流2020级3班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周朝香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网络与通信学院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计网2020级4班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兰云强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蒋荣昕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电子与物联网学院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物联网2020级1班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徐广源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物流2020级2班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营销2020级3班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张明杰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营销2020级3班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雷钦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现代制造学院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模设2020级1班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王友呷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数字经济学院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营销2020级1班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A046C"/>
    <w:rsid w:val="5B6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2022-04-20T09:44:00Z</dcterms:created>
  <dc:creator>D＆X</dc:creator>
  <cp:lastModifiedBy>D＆X</cp:lastModifiedBy>
  <dcterms:modified xsi:type="dcterms:W3CDTF">2022-04-20T09:45:20Z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70A4E6B84A5B4E8F8BC3EFFADC4A66C7</vt:lpwstr>
  </property>
</Properties>
</file>